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F072A0" w:rsidRDefault="00F151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2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1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4B6C49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3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F072A0" w:rsidRDefault="00F072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072A0">
        <w:tc>
          <w:tcPr>
            <w:tcW w:w="1490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F072A0" w:rsidRPr="00021AE1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Elettr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Naut.-</w:t>
            </w:r>
            <w:proofErr w:type="spellStart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021AE1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F072A0" w:rsidRDefault="004B6C4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072A0" w:rsidRDefault="004B6C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2A0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. N.</w:t>
      </w:r>
      <w:r w:rsidR="00EA4786"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786" w:rsidRPr="00EA4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0001544</w:t>
      </w:r>
      <w:r w:rsidR="00EA4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786" w:rsidRPr="00EA4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V.2.1</w:t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EA4786">
        <w:rPr>
          <w:rFonts w:ascii="Times New Roman" w:eastAsia="Times New Roman" w:hAnsi="Times New Roman" w:cs="Times New Roman"/>
          <w:color w:val="000000"/>
          <w:sz w:val="24"/>
          <w:szCs w:val="24"/>
        </w:rPr>
        <w:t>15/03/2022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5D2" w:rsidRPr="00786DD5" w:rsidRDefault="008C2AC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Consigli delle classi V</w:t>
      </w:r>
    </w:p>
    <w:p w:rsidR="00F072A0" w:rsidRPr="00786DD5" w:rsidRDefault="004B6C4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F072A0" w:rsidRPr="00786DD5" w:rsidRDefault="00F072A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2A0" w:rsidRPr="00786DD5" w:rsidRDefault="004B6C49" w:rsidP="0062355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Convocazione Consigli di classe </w:t>
      </w:r>
      <w:proofErr w:type="gramStart"/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>straordinari</w:t>
      </w:r>
      <w:proofErr w:type="gramEnd"/>
      <w:r w:rsidR="008C2AC9" w:rsidRPr="008C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classi quinte</w:t>
      </w:r>
      <w:r w:rsid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6B3B" w:rsidRPr="00F24FB7" w:rsidRDefault="00801584" w:rsidP="00E460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Considerate</w:t>
      </w:r>
      <w:r w:rsidR="0030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Ordinanze </w:t>
      </w:r>
      <w:r w:rsidR="008C2AC9"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Ministerial</w:t>
      </w:r>
      <w:r w:rsidR="00301CC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C2AC9"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14 marzo 2022</w:t>
      </w:r>
      <w:r w:rsidR="0030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visionabili </w:t>
      </w:r>
      <w:r w:rsidR="008C2AC9"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seguente </w:t>
      </w:r>
      <w:hyperlink r:id="rId16" w:history="1">
        <w:r w:rsidR="008C2AC9" w:rsidRPr="00F24FB7">
          <w:rPr>
            <w:rStyle w:val="Collegamentoipertestuale"/>
            <w:rFonts w:ascii="Times New Roman" w:eastAsia="Times New Roman" w:hAnsi="Times New Roman" w:cs="Times New Roman"/>
            <w:position w:val="0"/>
            <w:sz w:val="24"/>
            <w:szCs w:val="24"/>
          </w:rPr>
          <w:t>Link</w:t>
        </w:r>
      </w:hyperlink>
      <w:r w:rsidR="008C2AC9"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contenenti le modalità di costituzione e di nomina delle commissioni dell’esame di Stato conclusivo del secondo ciclo di istruzione per l’anno scolastico 2021/2022, sono convocati come da tabella sottostante, in</w:t>
      </w:r>
      <w:r w:rsidR="00F24FB7"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AC9"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forma straordinaria i consigli di classe delle quinte</w:t>
      </w:r>
      <w:r w:rsidR="0017416A"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FB7" w:rsidRPr="00F24FB7" w:rsidRDefault="008C2AC9" w:rsidP="008C2AC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O.d.g.</w:t>
      </w:r>
      <w:proofErr w:type="spellEnd"/>
      <w:r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4F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AC9" w:rsidRPr="004667F1" w:rsidRDefault="008C2AC9" w:rsidP="00F24FB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FB7">
        <w:rPr>
          <w:rFonts w:ascii="Times New Roman" w:hAnsi="Times New Roman" w:cs="Times New Roman"/>
          <w:b/>
          <w:sz w:val="24"/>
          <w:szCs w:val="24"/>
        </w:rPr>
        <w:t xml:space="preserve">Individuazione </w:t>
      </w:r>
      <w:proofErr w:type="gramStart"/>
      <w:r w:rsidRPr="00F24FB7">
        <w:rPr>
          <w:rFonts w:ascii="Times New Roman" w:hAnsi="Times New Roman" w:cs="Times New Roman"/>
          <w:b/>
          <w:sz w:val="24"/>
          <w:szCs w:val="24"/>
        </w:rPr>
        <w:t>componenti</w:t>
      </w:r>
      <w:proofErr w:type="gramEnd"/>
      <w:r w:rsidRPr="00F24FB7">
        <w:rPr>
          <w:rFonts w:ascii="Times New Roman" w:hAnsi="Times New Roman" w:cs="Times New Roman"/>
          <w:b/>
          <w:sz w:val="24"/>
          <w:szCs w:val="24"/>
        </w:rPr>
        <w:t xml:space="preserve"> interni per la commissione degli Esami di Stato 2021/2022</w:t>
      </w:r>
      <w:r w:rsidR="00F24FB7" w:rsidRPr="00F24FB7">
        <w:rPr>
          <w:rFonts w:ascii="Times New Roman" w:hAnsi="Times New Roman" w:cs="Times New Roman"/>
          <w:b/>
          <w:sz w:val="24"/>
          <w:szCs w:val="24"/>
        </w:rPr>
        <w:t>;</w:t>
      </w:r>
    </w:p>
    <w:p w:rsidR="004667F1" w:rsidRPr="00F24FB7" w:rsidRDefault="004667F1" w:rsidP="00F24FB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Scelta disciplina corso di accompagnamento</w:t>
      </w:r>
      <w:r w:rsidR="001A1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A">
        <w:rPr>
          <w:rFonts w:ascii="Times New Roman" w:hAnsi="Times New Roman" w:cs="Times New Roman"/>
          <w:b/>
          <w:sz w:val="24"/>
          <w:szCs w:val="24"/>
        </w:rPr>
        <w:t xml:space="preserve">Esami di Stato </w:t>
      </w:r>
      <w:r w:rsidR="00E4601A" w:rsidRPr="00F24FB7">
        <w:rPr>
          <w:rFonts w:ascii="Times New Roman" w:hAnsi="Times New Roman" w:cs="Times New Roman"/>
          <w:b/>
          <w:sz w:val="24"/>
          <w:szCs w:val="24"/>
        </w:rPr>
        <w:t>2021/2022</w:t>
      </w:r>
      <w:r w:rsidR="00E4601A">
        <w:rPr>
          <w:rFonts w:ascii="Times New Roman" w:hAnsi="Times New Roman" w:cs="Times New Roman"/>
          <w:b/>
          <w:sz w:val="24"/>
          <w:szCs w:val="24"/>
        </w:rPr>
        <w:t>.</w:t>
      </w:r>
    </w:p>
    <w:p w:rsidR="008C2AC9" w:rsidRPr="00F24FB7" w:rsidRDefault="008C2AC9" w:rsidP="008C2AC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sigg.</w:t>
      </w:r>
      <w:proofErr w:type="gramEnd"/>
      <w:r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Docenti si collegheranno alla piattaforma Google </w:t>
      </w:r>
      <w:proofErr w:type="spellStart"/>
      <w:r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 w:rsidRPr="00F2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attraverso il codice riunione.</w:t>
      </w:r>
    </w:p>
    <w:p w:rsidR="00F072A0" w:rsidRDefault="00F07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3510"/>
        <w:gridCol w:w="1559"/>
        <w:gridCol w:w="1418"/>
        <w:gridCol w:w="3225"/>
      </w:tblGrid>
      <w:tr w:rsidR="007D4830" w:rsidTr="00997EE6">
        <w:tc>
          <w:tcPr>
            <w:tcW w:w="3510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1559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18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3225" w:type="dxa"/>
          </w:tcPr>
          <w:p w:rsidR="00017A17" w:rsidRDefault="00017A17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CODICE RIUNIONE </w:t>
            </w:r>
          </w:p>
        </w:tc>
      </w:tr>
      <w:tr w:rsidR="007D4830" w:rsidTr="00997EE6">
        <w:trPr>
          <w:trHeight w:val="240"/>
        </w:trPr>
        <w:tc>
          <w:tcPr>
            <w:tcW w:w="3510" w:type="dxa"/>
            <w:vMerge w:val="restart"/>
          </w:tcPr>
          <w:p w:rsidR="007D4830" w:rsidRPr="007D4830" w:rsidRDefault="007D4830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LUNEDI 21 MARZO 2022</w:t>
            </w:r>
          </w:p>
        </w:tc>
        <w:tc>
          <w:tcPr>
            <w:tcW w:w="1559" w:type="dxa"/>
          </w:tcPr>
          <w:p w:rsidR="007D4830" w:rsidRPr="007D4830" w:rsidRDefault="007D4830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15.00-15.30</w:t>
            </w:r>
            <w:proofErr w:type="gramEnd"/>
          </w:p>
        </w:tc>
        <w:tc>
          <w:tcPr>
            <w:tcW w:w="1418" w:type="dxa"/>
          </w:tcPr>
          <w:p w:rsidR="007D4830" w:rsidRPr="007D4830" w:rsidRDefault="006665DE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4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3225" w:type="dxa"/>
          </w:tcPr>
          <w:p w:rsidR="007D4830" w:rsidRPr="007D4830" w:rsidRDefault="00997EE6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5aitc</w:t>
            </w:r>
          </w:p>
        </w:tc>
      </w:tr>
      <w:tr w:rsidR="007D4830" w:rsidTr="00997EE6">
        <w:trPr>
          <w:trHeight w:val="239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  <w:proofErr w:type="gramEnd"/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5B-5O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5bliceo-5oipsia</w:t>
            </w:r>
          </w:p>
        </w:tc>
      </w:tr>
      <w:tr w:rsidR="007D4830" w:rsidTr="00997EE6">
        <w:trPr>
          <w:trHeight w:val="132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16.30-17.00</w:t>
            </w:r>
            <w:proofErr w:type="gramEnd"/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5A-5Ae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5aliceo-5aiti</w:t>
            </w:r>
          </w:p>
        </w:tc>
      </w:tr>
      <w:tr w:rsidR="007D4830" w:rsidTr="00997EE6">
        <w:trPr>
          <w:trHeight w:val="141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17.30-18.00</w:t>
            </w:r>
            <w:proofErr w:type="gramEnd"/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5D-5At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5dliceo-5aipsia</w:t>
            </w:r>
          </w:p>
        </w:tc>
      </w:tr>
      <w:tr w:rsidR="007D4830" w:rsidTr="00997EE6">
        <w:trPr>
          <w:trHeight w:val="256"/>
        </w:trPr>
        <w:tc>
          <w:tcPr>
            <w:tcW w:w="3510" w:type="dxa"/>
            <w:vMerge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18.00 -18.</w:t>
            </w: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proofErr w:type="gramEnd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4830" w:rsidRPr="007D4830" w:rsidRDefault="004F508D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5Bt-5N</w:t>
            </w:r>
          </w:p>
        </w:tc>
        <w:tc>
          <w:tcPr>
            <w:tcW w:w="3225" w:type="dxa"/>
          </w:tcPr>
          <w:p w:rsidR="007D4830" w:rsidRPr="007D4830" w:rsidRDefault="00997EE6" w:rsidP="007D4830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5bipsia-5niti</w:t>
            </w:r>
          </w:p>
        </w:tc>
      </w:tr>
      <w:tr w:rsidR="007D4830" w:rsidTr="00997EE6">
        <w:tc>
          <w:tcPr>
            <w:tcW w:w="3510" w:type="dxa"/>
            <w:vMerge/>
          </w:tcPr>
          <w:p w:rsidR="007D4830" w:rsidRPr="007D4830" w:rsidRDefault="007D4830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830" w:rsidRPr="007D4830" w:rsidRDefault="007D4830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18.30-19.00</w:t>
            </w:r>
            <w:proofErr w:type="gramEnd"/>
          </w:p>
        </w:tc>
        <w:tc>
          <w:tcPr>
            <w:tcW w:w="1418" w:type="dxa"/>
          </w:tcPr>
          <w:p w:rsidR="007D4830" w:rsidRPr="007D4830" w:rsidRDefault="00947449" w:rsidP="00017A17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5F-5M</w:t>
            </w:r>
          </w:p>
        </w:tc>
        <w:tc>
          <w:tcPr>
            <w:tcW w:w="3225" w:type="dxa"/>
          </w:tcPr>
          <w:p w:rsidR="007D4830" w:rsidRPr="007D4830" w:rsidRDefault="00997EE6" w:rsidP="00997EE6">
            <w:pPr>
              <w:pStyle w:val="normal"/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5fliceo-5miti</w:t>
            </w:r>
          </w:p>
        </w:tc>
      </w:tr>
    </w:tbl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Pr="009B381F" w:rsidRDefault="009B381F" w:rsidP="009B38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</w:t>
      </w:r>
      <w:r w:rsidR="00804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ricorda che </w:t>
      </w:r>
      <w:r w:rsidRPr="009B381F">
        <w:rPr>
          <w:rFonts w:ascii="Times New Roman" w:eastAsia="Times New Roman" w:hAnsi="Times New Roman" w:cs="Times New Roman"/>
          <w:color w:val="000000"/>
          <w:sz w:val="24"/>
          <w:szCs w:val="24"/>
        </w:rPr>
        <w:t>copia del verbale</w:t>
      </w:r>
      <w:r w:rsidR="00857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3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dovrà essere inviato al seguente indirizzo: </w:t>
      </w:r>
      <w:hyperlink r:id="rId17" w:history="1">
        <w:r w:rsidRPr="009B381F">
          <w:rPr>
            <w:rStyle w:val="Collegamentoipertestuale"/>
            <w:rFonts w:ascii="Times New Roman" w:eastAsia="Times New Roman" w:hAnsi="Times New Roman" w:cs="Times New Roman"/>
            <w:position w:val="0"/>
            <w:sz w:val="24"/>
            <w:szCs w:val="24"/>
          </w:rPr>
          <w:t>csis014008@istruzione.it</w:t>
        </w:r>
      </w:hyperlink>
      <w:r w:rsidRPr="009B3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FB7" w:rsidRDefault="00F24F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4CF" w:rsidRDefault="00A44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 Dirigente scolastica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072A0" w:rsidRDefault="004B6C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F072A0" w:rsidSect="00786DD5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132E4"/>
    <w:multiLevelType w:val="hybridMultilevel"/>
    <w:tmpl w:val="FE884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76D56"/>
    <w:multiLevelType w:val="hybridMultilevel"/>
    <w:tmpl w:val="7DCA1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66FF1"/>
    <w:multiLevelType w:val="hybridMultilevel"/>
    <w:tmpl w:val="9C9CB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F072A0"/>
    <w:rsid w:val="00017A17"/>
    <w:rsid w:val="00021AE1"/>
    <w:rsid w:val="000C612F"/>
    <w:rsid w:val="0017416A"/>
    <w:rsid w:val="001A1D78"/>
    <w:rsid w:val="001E2ED1"/>
    <w:rsid w:val="00220097"/>
    <w:rsid w:val="00276B3B"/>
    <w:rsid w:val="00300A2A"/>
    <w:rsid w:val="00301CC9"/>
    <w:rsid w:val="00316226"/>
    <w:rsid w:val="00384B48"/>
    <w:rsid w:val="004667F1"/>
    <w:rsid w:val="004B3E9D"/>
    <w:rsid w:val="004B6C49"/>
    <w:rsid w:val="004C38C4"/>
    <w:rsid w:val="004F508D"/>
    <w:rsid w:val="00511757"/>
    <w:rsid w:val="00623559"/>
    <w:rsid w:val="006665DE"/>
    <w:rsid w:val="00692465"/>
    <w:rsid w:val="006A16C9"/>
    <w:rsid w:val="0077650A"/>
    <w:rsid w:val="00786DD5"/>
    <w:rsid w:val="007D4830"/>
    <w:rsid w:val="00801584"/>
    <w:rsid w:val="008047CF"/>
    <w:rsid w:val="00815819"/>
    <w:rsid w:val="008569DC"/>
    <w:rsid w:val="00857556"/>
    <w:rsid w:val="008C2AC9"/>
    <w:rsid w:val="008C2E5C"/>
    <w:rsid w:val="00947449"/>
    <w:rsid w:val="00997EE6"/>
    <w:rsid w:val="009B381F"/>
    <w:rsid w:val="009E17D8"/>
    <w:rsid w:val="00A444CF"/>
    <w:rsid w:val="00A735BC"/>
    <w:rsid w:val="00A851B3"/>
    <w:rsid w:val="00C045D2"/>
    <w:rsid w:val="00DF23CC"/>
    <w:rsid w:val="00E4601A"/>
    <w:rsid w:val="00EA23D2"/>
    <w:rsid w:val="00EA4786"/>
    <w:rsid w:val="00EB7166"/>
    <w:rsid w:val="00F072A0"/>
    <w:rsid w:val="00F15114"/>
    <w:rsid w:val="00F24FB7"/>
    <w:rsid w:val="00FA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F07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7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7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7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72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072A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072A0"/>
  </w:style>
  <w:style w:type="table" w:customStyle="1" w:styleId="TableNormal">
    <w:name w:val="Table Normal"/>
    <w:rsid w:val="00F07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72A0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F072A0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F072A0"/>
    <w:pPr>
      <w:ind w:left="720"/>
      <w:contextualSpacing/>
    </w:pPr>
  </w:style>
  <w:style w:type="paragraph" w:styleId="Testofumetto">
    <w:name w:val="Balloon Text"/>
    <w:basedOn w:val="Normale"/>
    <w:qFormat/>
    <w:rsid w:val="00F072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072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F072A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F072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qFormat/>
    <w:rsid w:val="00F072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F07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24F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csis014008@istruzione.it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ispoloamantea.edu.it/index.php?option=com_content&amp;view=article&amp;id=1303&amp;Itemid=296&amp;jsmallfib=1&amp;dir=JSROOT/Esami-Stato/ESAMI+DI+STATO+2021-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tJoB0vZRA2p0SXHZi3RWtMdQg==">AMUW2mV4EhURa9YQKRgtwQsRtrunTWQqUMvGnLvn2wmhHyIBJl7MMdN2S3E0/9CoEv8ET6c/zsH+RJJn2bNGZ3s2iV3L6o/pffSlO55pMi9MzuUvhaKAPIU=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32</cp:revision>
  <cp:lastPrinted>2022-03-09T11:36:00Z</cp:lastPrinted>
  <dcterms:created xsi:type="dcterms:W3CDTF">2021-12-02T10:08:00Z</dcterms:created>
  <dcterms:modified xsi:type="dcterms:W3CDTF">2022-03-15T12:24:00Z</dcterms:modified>
</cp:coreProperties>
</file>